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6FC485C5"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6E7C28">
        <w:rPr>
          <w:rFonts w:ascii="Verdana" w:hAnsi="Verdana" w:cs="Arial"/>
        </w:rPr>
        <w:t>2</w:t>
      </w:r>
      <w:r w:rsidR="003B6691">
        <w:rPr>
          <w:rFonts w:ascii="Verdana" w:hAnsi="Verdana" w:cs="Arial"/>
        </w:rPr>
        <w:t>9</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225FFE74"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r w:rsidR="006E7C28">
        <w:rPr>
          <w:rFonts w:ascii="Verdana" w:hAnsi="Verdana" w:cs="Arial"/>
        </w:rPr>
        <w:t>Migros</w:t>
      </w:r>
      <w:r w:rsidR="004F4D8D">
        <w:rPr>
          <w:rFonts w:ascii="Verdana" w:hAnsi="Verdana" w:cs="Arial"/>
        </w:rPr>
        <w:t xml:space="preserve"> Tic. A.Ş</w:t>
      </w:r>
      <w:r w:rsidR="00545117">
        <w:rPr>
          <w:rFonts w:ascii="Verdana" w:hAnsi="Verdana" w:cs="Arial"/>
        </w:rPr>
        <w:t>.</w:t>
      </w:r>
      <w:r>
        <w:rPr>
          <w:rFonts w:ascii="Verdana" w:hAnsi="Verdana"/>
        </w:rPr>
        <w:t xml:space="preserve"> </w:t>
      </w:r>
      <w:r>
        <w:rPr>
          <w:rFonts w:ascii="Verdana" w:hAnsi="Verdana" w:cs="Arial"/>
        </w:rPr>
        <w:t xml:space="preserve">Unvanlı İşyerine </w:t>
      </w:r>
      <w:bookmarkEnd w:id="1"/>
      <w:r>
        <w:rPr>
          <w:rFonts w:ascii="Verdana" w:hAnsi="Verdana" w:cs="Arial"/>
        </w:rPr>
        <w:t xml:space="preserve">1608 </w:t>
      </w:r>
      <w:r w:rsidR="006E7C28">
        <w:rPr>
          <w:rFonts w:ascii="Verdana" w:hAnsi="Verdana" w:cs="Arial"/>
        </w:rPr>
        <w:t>S</w:t>
      </w:r>
      <w:r>
        <w:rPr>
          <w:rFonts w:ascii="Verdana" w:hAnsi="Verdana" w:cs="Arial"/>
        </w:rPr>
        <w:t>ayılı Kanunun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5723AB6D"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93</w:t>
      </w:r>
      <w:r w:rsidR="006E7C28">
        <w:rPr>
          <w:rFonts w:ascii="Verdana" w:hAnsi="Verdana"/>
        </w:rPr>
        <w:t>88</w:t>
      </w:r>
      <w:r w:rsidR="003B6691">
        <w:rPr>
          <w:rFonts w:ascii="Verdana" w:hAnsi="Verdana"/>
        </w:rPr>
        <w:t>6</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1D79FD58"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6E7C28">
        <w:rPr>
          <w:rFonts w:ascii="Verdana" w:hAnsi="Verdana"/>
        </w:rPr>
        <w:t>2</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E7C28">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w:t>
      </w:r>
      <w:r w:rsidR="00545117">
        <w:rPr>
          <w:rFonts w:ascii="Verdana" w:hAnsi="Verdana"/>
        </w:rPr>
        <w:t xml:space="preserve"> 65</w:t>
      </w:r>
      <w:r w:rsidR="00C45FC9">
        <w:rPr>
          <w:rFonts w:ascii="Verdana" w:hAnsi="Verdana"/>
        </w:rPr>
        <w:t>/</w:t>
      </w:r>
      <w:proofErr w:type="gramStart"/>
      <w:r w:rsidR="00545117">
        <w:rPr>
          <w:rFonts w:ascii="Verdana" w:hAnsi="Verdana"/>
        </w:rPr>
        <w:t>1</w:t>
      </w:r>
      <w:r>
        <w:rPr>
          <w:rFonts w:ascii="Verdana" w:hAnsi="Verdana"/>
        </w:rPr>
        <w:t xml:space="preserve">  adresinde</w:t>
      </w:r>
      <w:proofErr w:type="gramEnd"/>
      <w:r>
        <w:rPr>
          <w:rFonts w:ascii="Verdana" w:hAnsi="Verdana"/>
        </w:rPr>
        <w:t xml:space="preserve"> </w:t>
      </w:r>
      <w:bookmarkStart w:id="2" w:name="_Hlk155771855"/>
      <w:r>
        <w:rPr>
          <w:rFonts w:ascii="Verdana" w:hAnsi="Verdana"/>
        </w:rPr>
        <w:t xml:space="preserve">bulunan </w:t>
      </w:r>
      <w:r w:rsidR="00545117">
        <w:rPr>
          <w:rFonts w:ascii="Verdana" w:hAnsi="Verdana"/>
        </w:rPr>
        <w:t>6220529513</w:t>
      </w:r>
      <w:r>
        <w:rPr>
          <w:rFonts w:ascii="Verdana" w:hAnsi="Verdana"/>
        </w:rPr>
        <w:t xml:space="preserve"> Vergi Kimlik Numaralı </w:t>
      </w:r>
      <w:r w:rsidR="00545117">
        <w:rPr>
          <w:rFonts w:ascii="Verdana" w:hAnsi="Verdana" w:cs="Arial"/>
        </w:rPr>
        <w:t>Migros Tic. A.</w:t>
      </w:r>
      <w:r w:rsidR="005338DE">
        <w:rPr>
          <w:rFonts w:ascii="Verdana" w:hAnsi="Verdana"/>
        </w:rPr>
        <w:t xml:space="preserve">Ş. </w:t>
      </w:r>
      <w:r w:rsidR="00545117">
        <w:rPr>
          <w:rFonts w:ascii="Verdana" w:hAnsi="Verdana" w:cs="Arial"/>
        </w:rPr>
        <w:t>Unvanlı</w:t>
      </w:r>
      <w:bookmarkEnd w:id="2"/>
      <w:r w:rsidR="00545117">
        <w:rPr>
          <w:rFonts w:ascii="Verdana" w:hAnsi="Verdana" w:cs="Arial"/>
        </w:rPr>
        <w:t xml:space="preserve"> İşyerinde</w:t>
      </w:r>
      <w:r>
        <w:rPr>
          <w:rFonts w:ascii="Verdana" w:hAnsi="Verdana"/>
        </w:rPr>
        <w:t xml:space="preserve"> </w:t>
      </w:r>
      <w:r w:rsidR="003B6691">
        <w:rPr>
          <w:rFonts w:ascii="Verdana" w:hAnsi="Verdana"/>
        </w:rPr>
        <w:t>4</w:t>
      </w:r>
      <w:r w:rsidR="005338DE">
        <w:rPr>
          <w:rFonts w:ascii="Verdana" w:hAnsi="Verdana"/>
        </w:rPr>
        <w:t xml:space="preserve"> </w:t>
      </w:r>
      <w:r w:rsidR="00545117">
        <w:rPr>
          <w:rFonts w:ascii="Verdana" w:hAnsi="Verdana"/>
        </w:rPr>
        <w:t>a</w:t>
      </w:r>
      <w:r>
        <w:rPr>
          <w:rFonts w:ascii="Verdana" w:hAnsi="Verdana"/>
        </w:rPr>
        <w:t xml:space="preserve">det  </w:t>
      </w:r>
      <w:r w:rsidR="005338DE">
        <w:rPr>
          <w:rFonts w:ascii="Verdana" w:hAnsi="Verdana"/>
        </w:rPr>
        <w:t>2</w:t>
      </w:r>
      <w:r w:rsidR="00545117">
        <w:rPr>
          <w:rFonts w:ascii="Verdana" w:hAnsi="Verdana"/>
        </w:rPr>
        <w:t>2</w:t>
      </w:r>
      <w:r w:rsidR="005338DE">
        <w:rPr>
          <w:rFonts w:ascii="Verdana" w:hAnsi="Verdana"/>
        </w:rPr>
        <w:t xml:space="preserve">5 gr. </w:t>
      </w:r>
      <w:r w:rsidR="003B6691">
        <w:rPr>
          <w:rFonts w:ascii="Verdana" w:hAnsi="Verdana"/>
        </w:rPr>
        <w:t>Bahçıvan markalı Hellim Peyniri</w:t>
      </w:r>
      <w:r w:rsidR="005338DE">
        <w:rPr>
          <w:rFonts w:ascii="Verdana" w:hAnsi="Verdana"/>
        </w:rPr>
        <w:t xml:space="preserve"> gıda 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719CC26F"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45117">
        <w:rPr>
          <w:rFonts w:ascii="Verdana" w:hAnsi="Verdana"/>
        </w:rPr>
        <w:t xml:space="preserve">6220529513 Vergi Kimlik Numaralı </w:t>
      </w:r>
      <w:r w:rsidR="00545117" w:rsidRPr="00363DB0">
        <w:rPr>
          <w:rFonts w:ascii="Verdana" w:hAnsi="Verdana" w:cs="Arial"/>
          <w:b/>
          <w:bCs/>
        </w:rPr>
        <w:t>Migros Tic. A.</w:t>
      </w:r>
      <w:r w:rsidR="00545117" w:rsidRPr="00363DB0">
        <w:rPr>
          <w:rFonts w:ascii="Verdana" w:hAnsi="Verdana"/>
          <w:b/>
          <w:bCs/>
        </w:rPr>
        <w:t>Ş.</w:t>
      </w:r>
      <w:r w:rsidR="00545117">
        <w:rPr>
          <w:rFonts w:ascii="Verdana" w:hAnsi="Verdana"/>
        </w:rPr>
        <w:t xml:space="preserve"> </w:t>
      </w:r>
      <w:r w:rsidR="00545117">
        <w:rPr>
          <w:rFonts w:ascii="Verdana" w:hAnsi="Verdana" w:cs="Arial"/>
        </w:rPr>
        <w:t>Unvanlı</w:t>
      </w:r>
      <w:r w:rsidR="00545117">
        <w:rPr>
          <w:rFonts w:ascii="Verdana" w:hAnsi="Verdana" w:cs="Arial"/>
          <w:b/>
          <w:bCs/>
        </w:rPr>
        <w:t xml:space="preserve"> </w:t>
      </w:r>
      <w:r>
        <w:rPr>
          <w:rFonts w:ascii="Verdana" w:hAnsi="Verdana" w:cs="Arial"/>
        </w:rPr>
        <w:t xml:space="preserve">İşyerine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01E1283"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2634AF7"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691"/>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E7C28"/>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6C1B"/>
    <w:rsid w:val="00901AD5"/>
    <w:rsid w:val="009075E0"/>
    <w:rsid w:val="00907DD5"/>
    <w:rsid w:val="00912597"/>
    <w:rsid w:val="00912D96"/>
    <w:rsid w:val="009138BB"/>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18F9"/>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418</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4</cp:revision>
  <cp:lastPrinted>2019-11-14T11:53:00Z</cp:lastPrinted>
  <dcterms:created xsi:type="dcterms:W3CDTF">2024-01-10T06:42:00Z</dcterms:created>
  <dcterms:modified xsi:type="dcterms:W3CDTF">2024-01-10T07:59:00Z</dcterms:modified>
</cp:coreProperties>
</file>